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916FA" w:rsidRPr="00340801" w:rsidTr="00394876">
        <w:tc>
          <w:tcPr>
            <w:tcW w:w="5210" w:type="dxa"/>
          </w:tcPr>
          <w:p w:rsidR="009916FA" w:rsidRPr="00340801" w:rsidRDefault="009916FA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916FA" w:rsidRPr="00340801" w:rsidRDefault="009916F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36704" w:rsidRPr="008C3CF4" w:rsidRDefault="00636704" w:rsidP="00636704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636704" w:rsidRPr="00882A64" w:rsidRDefault="00636704" w:rsidP="006367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636704" w:rsidRPr="00882A64" w:rsidRDefault="00636704" w:rsidP="006367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36704" w:rsidRPr="00882A64" w:rsidRDefault="00636704" w:rsidP="006367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36704" w:rsidRPr="00882A64" w:rsidRDefault="00636704" w:rsidP="006367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36704" w:rsidRPr="00882A64" w:rsidRDefault="00636704" w:rsidP="0063670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F6635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F6635">
        <w:rPr>
          <w:rFonts w:ascii="Liberation Serif" w:hAnsi="Liberation Serif" w:cs="Times New Roman"/>
          <w:sz w:val="24"/>
          <w:szCs w:val="24"/>
        </w:rPr>
        <w:t>. Пышма, ул. 1-ый Микрорайон, д. 1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66:20:0000000:98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4. Год постройки – 1987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9. Количество этажей – 5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14. Количество квартир – 80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F6635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18. Строительный объем – 14892 куб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19. Площадь: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а) многоквартирного дома с лоджиями, балконами, шкафами, коридорами и лестничными клетками – </w:t>
      </w:r>
      <w:r>
        <w:rPr>
          <w:rFonts w:ascii="Liberation Serif" w:hAnsi="Liberation Serif" w:cs="Times New Roman"/>
          <w:sz w:val="24"/>
          <w:szCs w:val="24"/>
        </w:rPr>
        <w:t>4325,4</w:t>
      </w:r>
      <w:r w:rsidRPr="006F6635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3888,</w:t>
      </w:r>
      <w:r>
        <w:rPr>
          <w:rFonts w:ascii="Liberation Serif" w:hAnsi="Liberation Serif" w:cs="Times New Roman"/>
          <w:sz w:val="24"/>
          <w:szCs w:val="24"/>
        </w:rPr>
        <w:t>9</w:t>
      </w:r>
      <w:r w:rsidRPr="006F6635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F6635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в) нежилых помещений (общая  площадь нежилых помещений, не входящих в состав общего  имущества в многоквартирном доме)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 состав общего имущества в многоквартирном доме)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20. Количество лестниц – 48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436,50 кв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F6635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нет данных  </w:t>
      </w: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 w:rsidRPr="00995BDC">
        <w:rPr>
          <w:rFonts w:ascii="Liberation Serif" w:hAnsi="Liberation Serif" w:cs="Times New Roman"/>
          <w:sz w:val="24"/>
          <w:szCs w:val="24"/>
        </w:rPr>
        <w:t>8661,00</w:t>
      </w:r>
      <w:r w:rsidRPr="006F6635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6F6635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F6635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36704" w:rsidRPr="00995BDC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 w:rsidRPr="00995BDC">
        <w:rPr>
          <w:rFonts w:ascii="Liberation Serif" w:hAnsi="Liberation Serif" w:cs="Times New Roman"/>
          <w:sz w:val="24"/>
          <w:szCs w:val="24"/>
        </w:rPr>
        <w:t>66:20:1508002:54</w:t>
      </w:r>
    </w:p>
    <w:p w:rsidR="00636704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 w:rsidR="003A7431">
        <w:rPr>
          <w:rFonts w:ascii="Liberation Serif" w:hAnsi="Liberation Serif" w:cs="Times New Roman"/>
          <w:sz w:val="24"/>
          <w:szCs w:val="24"/>
        </w:rPr>
        <w:t>нет</w:t>
      </w:r>
    </w:p>
    <w:p w:rsidR="00636704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36704" w:rsidRPr="006F6635" w:rsidRDefault="00636704" w:rsidP="0063670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6635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9"/>
        <w:gridCol w:w="2299"/>
        <w:gridCol w:w="2412"/>
      </w:tblGrid>
      <w:tr w:rsidR="00636704" w:rsidRPr="006F6635" w:rsidTr="00755D07">
        <w:trPr>
          <w:trHeight w:val="251"/>
        </w:trPr>
        <w:tc>
          <w:tcPr>
            <w:tcW w:w="2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01" w:type="pct"/>
            <w:tcBorders>
              <w:left w:val="single" w:sz="4" w:space="0" w:color="auto"/>
              <w:bottom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60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636704" w:rsidRPr="006F6635" w:rsidTr="00755D07">
        <w:trPr>
          <w:trHeight w:val="251"/>
        </w:trPr>
        <w:tc>
          <w:tcPr>
            <w:tcW w:w="2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01" w:type="pct"/>
            <w:tcBorders>
              <w:left w:val="single" w:sz="4" w:space="0" w:color="auto"/>
              <w:bottom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480A1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41"/>
        </w:trPr>
        <w:tc>
          <w:tcPr>
            <w:tcW w:w="2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01" w:type="pct"/>
            <w:tcBorders>
              <w:left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лакоблочные панели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480A1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c>
          <w:tcPr>
            <w:tcW w:w="2539" w:type="pct"/>
            <w:tcBorders>
              <w:top w:val="single" w:sz="4" w:space="0" w:color="auto"/>
            </w:tcBorders>
          </w:tcPr>
          <w:p w:rsidR="00636704" w:rsidRPr="006F6635" w:rsidRDefault="00636704" w:rsidP="006A2315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панели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480A1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4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16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C4CA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0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C4CA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91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C4CA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58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Мягкосовмещенная</w:t>
            </w:r>
            <w:proofErr w:type="spellEnd"/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196A3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36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196A3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46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1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64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192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33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553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72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E44C7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23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</w:p>
        </w:tc>
      </w:tr>
      <w:tr w:rsidR="00636704" w:rsidRPr="006F6635" w:rsidTr="00755D07">
        <w:trPr>
          <w:trHeight w:val="28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6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128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13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192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313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44C7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628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48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2D45F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6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2D45F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10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2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703B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46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703B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24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Default="00636704" w:rsidP="00636704">
            <w:pPr>
              <w:jc w:val="center"/>
            </w:pPr>
            <w:r w:rsidRPr="00A703B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36704" w:rsidRPr="006F6635" w:rsidTr="00755D07">
        <w:trPr>
          <w:trHeight w:val="5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2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110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rPr>
          <w:trHeight w:val="225"/>
        </w:trPr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36704" w:rsidRPr="006F6635" w:rsidTr="00755D07">
        <w:tc>
          <w:tcPr>
            <w:tcW w:w="2539" w:type="pct"/>
          </w:tcPr>
          <w:p w:rsidR="00636704" w:rsidRPr="006F6635" w:rsidRDefault="00636704" w:rsidP="006A231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01" w:type="pct"/>
          </w:tcPr>
          <w:p w:rsidR="00636704" w:rsidRPr="006F6635" w:rsidRDefault="00636704" w:rsidP="006A231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60" w:type="pct"/>
          </w:tcPr>
          <w:p w:rsidR="00636704" w:rsidRPr="006F6635" w:rsidRDefault="00636704" w:rsidP="0063670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F6635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9916FA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916FA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916FA" w:rsidRPr="00340801" w:rsidRDefault="009916FA" w:rsidP="009916FA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916FA" w:rsidRPr="00340801" w:rsidRDefault="009916FA" w:rsidP="009916F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D53E5" w:rsidRDefault="008D53E5"/>
    <w:sectPr w:rsidR="008D53E5" w:rsidSect="009916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636704"/>
    <w:rsid w:val="001E79E4"/>
    <w:rsid w:val="00275DFF"/>
    <w:rsid w:val="003A7431"/>
    <w:rsid w:val="003D79CE"/>
    <w:rsid w:val="00636704"/>
    <w:rsid w:val="00755D07"/>
    <w:rsid w:val="008D53E5"/>
    <w:rsid w:val="009916FA"/>
    <w:rsid w:val="00E2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67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367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36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6367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2022-11-30T10:27:00Z</dcterms:created>
  <dcterms:modified xsi:type="dcterms:W3CDTF">2023-03-31T04:26:00Z</dcterms:modified>
</cp:coreProperties>
</file>